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附件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sz w:val="32"/>
          <w:szCs w:val="36"/>
        </w:rPr>
      </w:pPr>
      <w:r>
        <w:rPr>
          <w:rFonts w:hint="eastAsia" w:ascii="方正小标宋简体" w:hAnsi="Times New Roman" w:eastAsia="方正小标宋简体" w:cs="Times New Roman"/>
          <w:sz w:val="32"/>
          <w:szCs w:val="36"/>
        </w:rPr>
        <w:t>2019年中国海洋大学学生社会实践团队立项申报表</w:t>
      </w:r>
    </w:p>
    <w:p>
      <w:pPr>
        <w:rPr>
          <w:rFonts w:ascii="仿宋" w:hAnsi="仿宋" w:eastAsia="仿宋" w:cs="Times New Roman"/>
          <w:sz w:val="36"/>
          <w:szCs w:val="36"/>
        </w:rPr>
      </w:pPr>
      <w:r>
        <w:rPr>
          <w:rFonts w:ascii="仿宋" w:hAnsi="仿宋" w:eastAsia="仿宋" w:cs="Times New Roman"/>
          <w:sz w:val="24"/>
          <w:szCs w:val="24"/>
        </w:rPr>
        <w:t>申报</w:t>
      </w:r>
      <w:r>
        <w:rPr>
          <w:rFonts w:hint="eastAsia" w:ascii="仿宋" w:hAnsi="仿宋" w:eastAsia="仿宋" w:cs="Times New Roman"/>
          <w:sz w:val="24"/>
          <w:szCs w:val="24"/>
        </w:rPr>
        <w:t>学院（单位）</w:t>
      </w:r>
      <w:r>
        <w:rPr>
          <w:rFonts w:ascii="仿宋" w:hAnsi="仿宋" w:eastAsia="仿宋" w:cs="Times New Roman"/>
          <w:sz w:val="24"/>
          <w:szCs w:val="24"/>
        </w:rPr>
        <w:t xml:space="preserve">： </w:t>
      </w:r>
      <w:r>
        <w:rPr>
          <w:rFonts w:hint="eastAsia" w:ascii="仿宋" w:hAnsi="仿宋" w:eastAsia="仿宋" w:cs="Times New Roman"/>
          <w:sz w:val="24"/>
          <w:szCs w:val="24"/>
        </w:rPr>
        <w:t xml:space="preserve"> </w:t>
      </w:r>
    </w:p>
    <w:tbl>
      <w:tblPr>
        <w:tblStyle w:val="4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3"/>
        <w:gridCol w:w="7"/>
        <w:gridCol w:w="338"/>
        <w:gridCol w:w="256"/>
        <w:gridCol w:w="1162"/>
        <w:gridCol w:w="1664"/>
        <w:gridCol w:w="45"/>
        <w:gridCol w:w="1267"/>
        <w:gridCol w:w="104"/>
        <w:gridCol w:w="73"/>
        <w:gridCol w:w="150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团队名称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领队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教师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（职称）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指导教师 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职务（职称）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电  话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专项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青春心向党·建功新时代 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       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庆祝新中国成立70周年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t xml:space="preserve">  </w:t>
            </w:r>
          </w:p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小我融入大我·青春献给祖国     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我与海大共奋进 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t xml:space="preserve"> </w:t>
            </w:r>
          </w:p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海洋梦·强国梦                 </w:t>
            </w:r>
            <w:r>
              <w:rPr>
                <w:rFonts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师资课题项目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类别</w:t>
            </w:r>
          </w:p>
        </w:tc>
        <w:tc>
          <w:tcPr>
            <w:tcW w:w="7998" w:type="dxa"/>
            <w:gridSpan w:val="9"/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理论普及宣讲团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国情社情观察团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依法治国宣讲团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科技支农帮扶团    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教育关爱服务团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文化艺术服务团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爱心医疗服务团  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禁毒防艾宣传团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 xml:space="preserve">美丽中国实践团   </w:t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70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是否推荐   校级重点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推荐排序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spacing w:after="0" w:line="240" w:lineRule="exact"/>
              <w:jc w:val="both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团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队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员</w:t>
            </w: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性别</w:t>
            </w: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承担任务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队长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选题原因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项目要解决的问题、问题产生的原因以及问题解决的必要性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项目概述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的主要内容、重点及创新之处（1000字左右）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5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项目目标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简述项目针对问题，以及通过何种方式达到何种目标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前期准备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和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经费预算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应说明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团队开展活动的优势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和经费预算情况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风险分析及应对预案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包括可能或已经面临的困难或风险分析，包括政策、技术、人力等方面，以及应对解决的方法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3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可持续性</w:t>
            </w:r>
          </w:p>
        </w:tc>
        <w:tc>
          <w:tcPr>
            <w:tcW w:w="8343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分析本项目形成组织队伍、运行机制、保障条件等方面的情况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136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学院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团委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年       月       日</w:t>
            </w: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校团委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审核意见</w:t>
            </w:r>
          </w:p>
        </w:tc>
        <w:tc>
          <w:tcPr>
            <w:tcW w:w="36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签章：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BE684F"/>
    <w:rsid w:val="1D990DAA"/>
    <w:rsid w:val="2B8C2B66"/>
    <w:rsid w:val="55411114"/>
    <w:rsid w:val="61013E72"/>
    <w:rsid w:val="7E077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300" w:lineRule="auto"/>
      <w:ind w:left="50" w:leftChars="50" w:right="50" w:rightChars="50"/>
      <w:outlineLvl w:val="0"/>
    </w:pPr>
    <w:rPr>
      <w:rFonts w:eastAsia="黑体" w:asciiTheme="minorAscii" w:hAnsiTheme="minorAscii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300" w:lineRule="auto"/>
      <w:ind w:left="50" w:leftChars="50" w:right="50" w:rightChars="50"/>
      <w:outlineLvl w:val="1"/>
    </w:pPr>
    <w:rPr>
      <w:rFonts w:eastAsia="黑体" w:asciiTheme="majorAscii" w:hAnsiTheme="majorAscii" w:cstheme="majorBidi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eastAsia="黑体" w:asciiTheme="minorAscii" w:hAnsiTheme="minorAscii"/>
      <w:b/>
      <w:bCs/>
      <w:kern w:val="44"/>
      <w:sz w:val="28"/>
      <w:szCs w:val="44"/>
    </w:rPr>
  </w:style>
  <w:style w:type="character" w:customStyle="1" w:styleId="7">
    <w:name w:val="标题 2 Char"/>
    <w:basedOn w:val="5"/>
    <w:link w:val="3"/>
    <w:qFormat/>
    <w:uiPriority w:val="9"/>
    <w:rPr>
      <w:rFonts w:eastAsia="黑体" w:asciiTheme="majorAscii" w:hAnsiTheme="majorAscii" w:cstheme="majorBidi"/>
      <w:b/>
      <w:bCs/>
      <w:kern w:val="2"/>
      <w:sz w:val="24"/>
      <w:szCs w:val="32"/>
    </w:rPr>
  </w:style>
  <w:style w:type="character" w:customStyle="1" w:styleId="8">
    <w:name w:val="apple-converted-space"/>
    <w:basedOn w:val="5"/>
    <w:uiPriority w:val="0"/>
    <w:rPr>
      <w:rFonts w:ascii="Calibri" w:hAnsi="Calibri" w:eastAsia="宋体"/>
    </w:rPr>
  </w:style>
  <w:style w:type="paragraph" w:customStyle="1" w:styleId="9">
    <w:name w:val="中文论文"/>
    <w:basedOn w:val="1"/>
    <w:qFormat/>
    <w:uiPriority w:val="0"/>
    <w:pPr>
      <w:spacing w:line="300" w:lineRule="auto"/>
      <w:ind w:firstLine="1041" w:firstLineChars="200"/>
    </w:pPr>
    <w:rPr>
      <w:rFonts w:asciiTheme="minorAscii" w:hAnsiTheme="minorAscii"/>
      <w:sz w:val="24"/>
    </w:rPr>
  </w:style>
  <w:style w:type="paragraph" w:customStyle="1" w:styleId="10">
    <w:name w:val="目录节标题"/>
    <w:basedOn w:val="1"/>
    <w:link w:val="11"/>
    <w:qFormat/>
    <w:uiPriority w:val="0"/>
    <w:pPr>
      <w:spacing w:line="240" w:lineRule="auto"/>
    </w:pPr>
    <w:rPr>
      <w:rFonts w:eastAsia="宋体" w:asciiTheme="minorAscii" w:hAnsiTheme="minorAscii"/>
      <w:b/>
      <w:sz w:val="28"/>
    </w:rPr>
  </w:style>
  <w:style w:type="character" w:customStyle="1" w:styleId="11">
    <w:name w:val="目录节标题 Char"/>
    <w:link w:val="10"/>
    <w:qFormat/>
    <w:uiPriority w:val="0"/>
    <w:rPr>
      <w:rFonts w:eastAsia="宋体" w:asciiTheme="minorAscii" w:hAnsiTheme="minorAscii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墨壑</dc:creator>
  <cp:lastModifiedBy>张君</cp:lastModifiedBy>
  <dcterms:modified xsi:type="dcterms:W3CDTF">2019-05-14T09:21:11Z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