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A9" w:rsidRDefault="005B52A9" w:rsidP="005B52A9">
      <w:pPr>
        <w:spacing w:line="360" w:lineRule="auto"/>
        <w:rPr>
          <w:rFonts w:ascii="仿宋" w:eastAsia="仿宋" w:hAnsi="仿宋"/>
          <w:spacing w:val="10"/>
          <w:kern w:val="44"/>
          <w:sz w:val="24"/>
          <w:szCs w:val="24"/>
        </w:rPr>
      </w:pPr>
      <w:r w:rsidRPr="00082BB4">
        <w:rPr>
          <w:rFonts w:ascii="仿宋" w:eastAsia="仿宋" w:hAnsi="仿宋" w:hint="eastAsia"/>
          <w:spacing w:val="10"/>
          <w:kern w:val="44"/>
          <w:szCs w:val="24"/>
        </w:rPr>
        <w:t>附件</w:t>
      </w:r>
      <w:r w:rsidR="00C23281">
        <w:rPr>
          <w:rFonts w:ascii="仿宋" w:eastAsia="仿宋" w:hAnsi="仿宋"/>
          <w:spacing w:val="10"/>
          <w:kern w:val="44"/>
          <w:szCs w:val="24"/>
        </w:rPr>
        <w:t>3</w:t>
      </w:r>
    </w:p>
    <w:p w:rsidR="005B52A9" w:rsidRDefault="005B52A9" w:rsidP="005B52A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XXXX团支部</w:t>
      </w:r>
      <w:r>
        <w:rPr>
          <w:rFonts w:ascii="黑体" w:eastAsia="黑体" w:hAnsi="黑体"/>
          <w:sz w:val="30"/>
          <w:szCs w:val="30"/>
        </w:rPr>
        <w:t>拟申报先进</w:t>
      </w:r>
      <w:r>
        <w:rPr>
          <w:rFonts w:ascii="黑体" w:eastAsia="黑体" w:hAnsi="黑体" w:hint="eastAsia"/>
          <w:sz w:val="30"/>
          <w:szCs w:val="30"/>
        </w:rPr>
        <w:t>个人名单</w:t>
      </w:r>
    </w:p>
    <w:p w:rsidR="005B52A9" w:rsidRDefault="005B52A9" w:rsidP="005B52A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</w:t>
      </w:r>
      <w:r w:rsidRPr="00133718">
        <w:rPr>
          <w:rFonts w:ascii="黑体" w:eastAsia="黑体" w:hAnsi="黑体"/>
        </w:rPr>
        <w:t>五四青年奖</w:t>
      </w:r>
      <w:r>
        <w:rPr>
          <w:rFonts w:ascii="黑体" w:eastAsia="黑体" w:hAnsi="黑体" w:hint="eastAsia"/>
        </w:rPr>
        <w:t>（无，可省略）</w:t>
      </w:r>
    </w:p>
    <w:p w:rsidR="005B52A9" w:rsidRDefault="005B52A9" w:rsidP="005B52A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</w:t>
      </w:r>
      <w:r w:rsidRPr="00133718">
        <w:rPr>
          <w:rFonts w:ascii="黑体" w:eastAsia="黑体" w:hAnsi="黑体" w:hint="eastAsia"/>
        </w:rPr>
        <w:t>杰出青年志愿者</w:t>
      </w:r>
      <w:r>
        <w:rPr>
          <w:rFonts w:ascii="黑体" w:eastAsia="黑体" w:hAnsi="黑体" w:hint="eastAsia"/>
        </w:rPr>
        <w:t>（无，可省略）</w:t>
      </w:r>
      <w:bookmarkStart w:id="0" w:name="_GoBack"/>
      <w:bookmarkEnd w:id="0"/>
    </w:p>
    <w:p w:rsidR="005B52A9" w:rsidRDefault="005B52A9" w:rsidP="005B52A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三、优秀团干部</w:t>
      </w:r>
      <w:r>
        <w:rPr>
          <w:rFonts w:ascii="黑体" w:eastAsia="黑体" w:hAnsi="黑体"/>
        </w:rPr>
        <w:t>（</w:t>
      </w:r>
      <w:r>
        <w:rPr>
          <w:rFonts w:ascii="黑体" w:eastAsia="黑体" w:hAnsi="黑体" w:hint="eastAsia"/>
        </w:rPr>
        <w:t>XX人</w:t>
      </w:r>
      <w:r>
        <w:rPr>
          <w:rFonts w:ascii="黑体" w:eastAsia="黑体" w:hAnsi="黑体"/>
        </w:rPr>
        <w:t>）</w:t>
      </w:r>
    </w:p>
    <w:p w:rsidR="005B52A9" w:rsidRDefault="005B52A9" w:rsidP="005B52A9">
      <w:pPr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名单请按姓氏笔画排序，使</w:t>
      </w:r>
      <w:r w:rsidRPr="00722F12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用仿</w:t>
      </w:r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宋字体，小四字号，行间距为固定值22磅。每行五个名字，女性获得者请在名字后备注（女），两个字组成的名字两字之间两个空格。每个名字</w:t>
      </w:r>
      <w:proofErr w:type="gramStart"/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间请空</w:t>
      </w:r>
      <w:proofErr w:type="gramEnd"/>
      <w:r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8个空格【标注（女）的括号后空两个空格】。如：</w:t>
      </w:r>
    </w:p>
    <w:p w:rsidR="005B52A9" w:rsidRDefault="005B52A9" w:rsidP="005B52A9">
      <w:pPr>
        <w:spacing w:line="440" w:lineRule="exac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丁某某</w:t>
      </w: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女）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>王某某</w:t>
      </w: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女）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石某某（女）  朱某某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陈  某</w:t>
      </w:r>
    </w:p>
    <w:p w:rsidR="005B52A9" w:rsidRDefault="005B52A9" w:rsidP="005B52A9">
      <w:pPr>
        <w:spacing w:line="440" w:lineRule="exac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邹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某（女）  郭某某        冀某某</w:t>
      </w:r>
    </w:p>
    <w:p w:rsidR="005B52A9" w:rsidRDefault="005B52A9" w:rsidP="005B52A9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四、优秀</w:t>
      </w:r>
      <w:r>
        <w:rPr>
          <w:rFonts w:ascii="黑体" w:eastAsia="黑体" w:hAnsi="黑体"/>
        </w:rPr>
        <w:t>团员（</w:t>
      </w:r>
      <w:r>
        <w:rPr>
          <w:rFonts w:ascii="黑体" w:eastAsia="黑体" w:hAnsi="黑体" w:hint="eastAsia"/>
        </w:rPr>
        <w:t>XX人</w:t>
      </w:r>
      <w:r>
        <w:rPr>
          <w:rFonts w:ascii="黑体" w:eastAsia="黑体" w:hAnsi="黑体"/>
        </w:rPr>
        <w:t>）</w:t>
      </w:r>
    </w:p>
    <w:p w:rsidR="005B52A9" w:rsidRPr="00722F12" w:rsidRDefault="005B52A9" w:rsidP="005B52A9">
      <w:pPr>
        <w:spacing w:line="440" w:lineRule="exact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722F12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参见优秀团干部名单要求</w:t>
      </w:r>
    </w:p>
    <w:p w:rsidR="005B52A9" w:rsidRPr="008F301D" w:rsidRDefault="005B52A9" w:rsidP="005B52A9"/>
    <w:p w:rsidR="00BE6D40" w:rsidRPr="005B52A9" w:rsidRDefault="00BE6D40"/>
    <w:sectPr w:rsidR="00BE6D40" w:rsidRPr="005B52A9" w:rsidSect="008F301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A9"/>
    <w:rsid w:val="005B52A9"/>
    <w:rsid w:val="00BE6D40"/>
    <w:rsid w:val="00C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42D4"/>
  <w15:chartTrackingRefBased/>
  <w15:docId w15:val="{8EA1A3F5-3AF3-4BD0-A97E-137A4F8E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A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amdin</dc:creator>
  <cp:keywords/>
  <dc:description/>
  <cp:lastModifiedBy>Sky123.Org</cp:lastModifiedBy>
  <cp:revision>2</cp:revision>
  <dcterms:created xsi:type="dcterms:W3CDTF">2018-03-08T05:57:00Z</dcterms:created>
  <dcterms:modified xsi:type="dcterms:W3CDTF">2019-03-12T02:45:00Z</dcterms:modified>
</cp:coreProperties>
</file>